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329" w:rsidRDefault="00DD2329" w:rsidP="00DD2329">
      <w:r>
        <w:rPr>
          <w:noProof/>
          <w:lang w:eastAsia="sr-Latn-RS"/>
        </w:rPr>
        <w:drawing>
          <wp:inline distT="0" distB="0" distL="0" distR="0" wp14:anchorId="5CDA8423" wp14:editId="56B21C1C">
            <wp:extent cx="950595" cy="1270635"/>
            <wp:effectExtent l="0" t="0" r="1905" b="5715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Reservation form for SKATE HELENA 15.-19.January 2019.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 xml:space="preserve">                                                                         88 Rooms Hotel Belgrade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Guest Name:_____________________________________________________________________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Week days                                                         (Monday-Thursday)        Weekend (Friday-Sunday)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Room type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Standard  M room, single use                                           € 80.00                                             €75.00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Standard double M room, double use                             € 82.00                                            € 82.00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Comfort triple L room, triple use                                     € 123.00                                           € 123.00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Connected room  for 4 persons                                      € 164.00                                           € 164.00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Connected room for 5 persons                                       € 190.00                                           € 190.00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Above mentioned rates  are per room/per night.</w:t>
      </w:r>
    </w:p>
    <w:p w:rsidR="00DD2329" w:rsidRPr="00DD2329" w:rsidRDefault="00DD2329" w:rsidP="00DD2329">
      <w:pPr>
        <w:rPr>
          <w:sz w:val="16"/>
          <w:szCs w:val="16"/>
        </w:rPr>
      </w:pPr>
      <w:r>
        <w:rPr>
          <w:sz w:val="16"/>
          <w:szCs w:val="16"/>
        </w:rPr>
        <w:t xml:space="preserve">Child policy: </w:t>
      </w:r>
      <w:r w:rsidRPr="00DD2329">
        <w:rPr>
          <w:sz w:val="16"/>
          <w:szCs w:val="16"/>
        </w:rPr>
        <w:t xml:space="preserve">Children from 02-12y if share bed with one or </w:t>
      </w:r>
      <w:r>
        <w:rPr>
          <w:sz w:val="16"/>
          <w:szCs w:val="16"/>
        </w:rPr>
        <w:t>two adults stay free of charge.</w:t>
      </w:r>
      <w:r w:rsidRPr="00DD2329">
        <w:rPr>
          <w:sz w:val="16"/>
          <w:szCs w:val="16"/>
        </w:rPr>
        <w:t>Children from 12 years old full payment requires.</w:t>
      </w:r>
    </w:p>
    <w:p w:rsidR="00DD2329" w:rsidRPr="00DD2329" w:rsidRDefault="00DD2329" w:rsidP="00DD2329">
      <w:pPr>
        <w:rPr>
          <w:sz w:val="16"/>
          <w:szCs w:val="16"/>
        </w:rPr>
      </w:pPr>
      <w:r>
        <w:rPr>
          <w:sz w:val="16"/>
          <w:szCs w:val="16"/>
        </w:rPr>
        <w:t xml:space="preserve">Room rate includes: </w:t>
      </w:r>
      <w:r w:rsidRPr="00DD2329">
        <w:rPr>
          <w:sz w:val="16"/>
          <w:szCs w:val="16"/>
        </w:rPr>
        <w:t>Full buffet breakfast, Wi fi internet access available in the whole hotel(high speed internet), coffee and tea bags in</w:t>
      </w:r>
      <w:r>
        <w:rPr>
          <w:sz w:val="16"/>
          <w:szCs w:val="16"/>
        </w:rPr>
        <w:t xml:space="preserve"> the room, Fitness center usage</w:t>
      </w:r>
      <w:r w:rsidRPr="00DD2329">
        <w:rPr>
          <w:sz w:val="16"/>
          <w:szCs w:val="16"/>
        </w:rPr>
        <w:t>Room rate excludes insurance and citizen tax at the amount of  €1.5  per person, per night. Children from 02-07years do not pay citizen taxes (only insurance 0.3 € per night). Children from 07-15 years pay 50% of the citizen tax amount.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Arrival date:____________________________________________________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Departure date: ________________________________________________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Credit card number (required)__________________________________________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Expiry date (required)___________________________________________________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Signiture(requred)_______________________________________________________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By signing this form I guarantee the above booking to this credit card and accept the terms of cancellation.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As a payment method guests can use following  credit cards: VISA, MASTER , MAESTRO,AMEX,DINNERS CARD.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Credit card from reservation form can be used only for guarantee of rese</w:t>
      </w:r>
      <w:r>
        <w:rPr>
          <w:sz w:val="16"/>
          <w:szCs w:val="16"/>
        </w:rPr>
        <w:t>rvation.</w:t>
      </w:r>
      <w:r w:rsidRPr="00DD2329">
        <w:rPr>
          <w:sz w:val="16"/>
          <w:szCs w:val="16"/>
        </w:rPr>
        <w:t>Reservation can be cancelled f</w:t>
      </w:r>
      <w:r>
        <w:rPr>
          <w:sz w:val="16"/>
          <w:szCs w:val="16"/>
        </w:rPr>
        <w:t>ree of charge until 20.12.2018.</w:t>
      </w:r>
      <w:r w:rsidRPr="00DD2329">
        <w:rPr>
          <w:sz w:val="16"/>
          <w:szCs w:val="16"/>
        </w:rPr>
        <w:t>In case of late cancellation (after this deadline) or in case of no show  and early departures, the guest will be charge</w:t>
      </w:r>
      <w:r>
        <w:rPr>
          <w:sz w:val="16"/>
          <w:szCs w:val="16"/>
        </w:rPr>
        <w:t>d for whole period of staying .</w:t>
      </w:r>
      <w:r w:rsidRPr="00DD2329">
        <w:rPr>
          <w:sz w:val="16"/>
          <w:szCs w:val="16"/>
        </w:rPr>
        <w:t>Reservation form have to be send on the e-mails: reservations@88rooms.co</w:t>
      </w:r>
      <w:r>
        <w:rPr>
          <w:sz w:val="16"/>
          <w:szCs w:val="16"/>
        </w:rPr>
        <w:t>m or ivana.dapcevic@88rooms.com</w:t>
      </w:r>
      <w:r w:rsidRPr="00DD2329">
        <w:rPr>
          <w:sz w:val="16"/>
          <w:szCs w:val="16"/>
        </w:rPr>
        <w:t>All reservation request need to be confirmed by e-mail by hotel reservation department.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88 ROOMS Hotel, A: Takovska 49, 11 000 Beograd, Srbija, T: +381 11 411 9088, F: +381 11 411 90</w:t>
      </w:r>
      <w:r>
        <w:rPr>
          <w:sz w:val="16"/>
          <w:szCs w:val="16"/>
        </w:rPr>
        <w:t>08</w:t>
      </w:r>
      <w:r w:rsidRPr="00DD2329">
        <w:rPr>
          <w:sz w:val="16"/>
          <w:szCs w:val="16"/>
        </w:rPr>
        <w:t>E: reception@88rooms.com, www.88rooms.com</w:t>
      </w:r>
    </w:p>
    <w:p w:rsidR="00DD2329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MK Aviation Services doo Beograd, A: BulevarMihajlaPupina 115e, 11 070 Novi Beograd, Srbija</w:t>
      </w:r>
    </w:p>
    <w:p w:rsidR="00124D40" w:rsidRPr="00DD2329" w:rsidRDefault="00DD2329" w:rsidP="00DD2329">
      <w:pPr>
        <w:rPr>
          <w:sz w:val="16"/>
          <w:szCs w:val="16"/>
        </w:rPr>
      </w:pPr>
      <w:r w:rsidRPr="00DD2329">
        <w:rPr>
          <w:sz w:val="16"/>
          <w:szCs w:val="16"/>
        </w:rPr>
        <w:t>Matičnibroj: 20778253, PIB 107306422, Tekući</w:t>
      </w:r>
      <w:r w:rsidR="005B5268">
        <w:rPr>
          <w:sz w:val="16"/>
          <w:szCs w:val="16"/>
        </w:rPr>
        <w:t xml:space="preserve"> </w:t>
      </w:r>
      <w:r w:rsidRPr="00DD2329">
        <w:rPr>
          <w:sz w:val="16"/>
          <w:szCs w:val="16"/>
        </w:rPr>
        <w:t>račun: 275-10222546744-90 Societe</w:t>
      </w:r>
      <w:r w:rsidR="005B5268">
        <w:rPr>
          <w:sz w:val="16"/>
          <w:szCs w:val="16"/>
        </w:rPr>
        <w:t xml:space="preserve"> </w:t>
      </w:r>
      <w:r w:rsidRPr="00DD2329">
        <w:rPr>
          <w:sz w:val="16"/>
          <w:szCs w:val="16"/>
        </w:rPr>
        <w:t>Generale</w:t>
      </w:r>
      <w:r w:rsidR="005B5268">
        <w:rPr>
          <w:sz w:val="16"/>
          <w:szCs w:val="16"/>
        </w:rPr>
        <w:t xml:space="preserve"> </w:t>
      </w:r>
      <w:r w:rsidRPr="00DD2329">
        <w:rPr>
          <w:sz w:val="16"/>
          <w:szCs w:val="16"/>
        </w:rPr>
        <w:t>banka</w:t>
      </w:r>
      <w:r w:rsidR="005B5268">
        <w:rPr>
          <w:sz w:val="16"/>
          <w:szCs w:val="16"/>
        </w:rPr>
        <w:t xml:space="preserve"> </w:t>
      </w:r>
      <w:bookmarkStart w:id="0" w:name="_GoBack"/>
      <w:bookmarkEnd w:id="0"/>
      <w:r w:rsidRPr="00DD2329">
        <w:rPr>
          <w:sz w:val="16"/>
          <w:szCs w:val="16"/>
        </w:rPr>
        <w:t>Srbija AD Beograd</w:t>
      </w:r>
    </w:p>
    <w:sectPr w:rsidR="00124D40" w:rsidRPr="00DD2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29"/>
    <w:rsid w:val="00124D40"/>
    <w:rsid w:val="005B5268"/>
    <w:rsid w:val="00756F15"/>
    <w:rsid w:val="00DD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56FA0C-EEE5-44A9-813A-CBC2D6E0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2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User</cp:lastModifiedBy>
  <cp:revision>4</cp:revision>
  <dcterms:created xsi:type="dcterms:W3CDTF">2018-11-15T09:15:00Z</dcterms:created>
  <dcterms:modified xsi:type="dcterms:W3CDTF">2018-11-15T09:15:00Z</dcterms:modified>
</cp:coreProperties>
</file>